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836C75" w14:paraId="66603743" w14:textId="77777777" w:rsidTr="00386021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F84052" w14:textId="77777777" w:rsidR="00836C75" w:rsidRDefault="00836C75" w:rsidP="00386021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858D7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4FBC9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C1307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2D88B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A4701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2CA9B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35C99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42D93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551FF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C76533" w14:textId="77777777" w:rsidR="00836C75" w:rsidRDefault="00836C75" w:rsidP="0038602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822CE5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68011F16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0E127D4A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5D41BE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B00943" w14:textId="77777777" w:rsidR="00836C75" w:rsidRDefault="00836C75" w:rsidP="0038602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7B3C">
              <w:rPr>
                <w:rFonts w:ascii="Times New Roman" w:hAnsi="Times New Roman"/>
                <w:b/>
                <w:sz w:val="32"/>
                <w:szCs w:val="24"/>
              </w:rPr>
              <w:t>MLR20</w:t>
            </w:r>
          </w:p>
        </w:tc>
      </w:tr>
    </w:tbl>
    <w:p w14:paraId="14350326" w14:textId="77777777" w:rsidR="00836C75" w:rsidRPr="00C47E85" w:rsidRDefault="00836C75" w:rsidP="00836C75">
      <w:pPr>
        <w:spacing w:after="0"/>
        <w:rPr>
          <w:rFonts w:ascii="Times New Roman" w:hAnsi="Times New Roman"/>
          <w:b/>
          <w:sz w:val="6"/>
        </w:rPr>
      </w:pPr>
    </w:p>
    <w:p w14:paraId="50C67B4E" w14:textId="77777777" w:rsidR="00E82446" w:rsidRDefault="00E82446" w:rsidP="00836C75">
      <w:pPr>
        <w:spacing w:after="0"/>
        <w:rPr>
          <w:rFonts w:ascii="Times New Roman" w:hAnsi="Times New Roman"/>
          <w:b/>
        </w:rPr>
      </w:pPr>
    </w:p>
    <w:p w14:paraId="69754982" w14:textId="77777777" w:rsidR="00E82446" w:rsidRDefault="00E82446" w:rsidP="00836C75">
      <w:pPr>
        <w:spacing w:after="0"/>
        <w:rPr>
          <w:rFonts w:ascii="Times New Roman" w:hAnsi="Times New Roman"/>
          <w:b/>
        </w:rPr>
      </w:pPr>
    </w:p>
    <w:p w14:paraId="5391E8D3" w14:textId="0D1723D6" w:rsidR="00836C75" w:rsidRDefault="00836C75" w:rsidP="00836C75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800D59">
        <w:rPr>
          <w:rFonts w:ascii="Times New Roman" w:hAnsi="Times New Roman"/>
          <w:b/>
        </w:rPr>
        <w:t xml:space="preserve"> A5AE06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1F9DD65F" w14:textId="77777777"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0535CDB0" w14:textId="77777777"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14:paraId="7C207DE0" w14:textId="77777777" w:rsidR="00836C75" w:rsidRDefault="00976D02" w:rsidP="00836C7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</w:t>
      </w:r>
      <w:r w:rsidR="00A319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31993">
        <w:rPr>
          <w:rFonts w:ascii="Times New Roman" w:hAnsi="Times New Roman"/>
          <w:sz w:val="24"/>
          <w:szCs w:val="24"/>
        </w:rPr>
        <w:t>B.Tech</w:t>
      </w:r>
      <w:proofErr w:type="spellEnd"/>
      <w:r w:rsidR="00836C75">
        <w:rPr>
          <w:rFonts w:ascii="Times New Roman" w:hAnsi="Times New Roman"/>
          <w:sz w:val="24"/>
          <w:szCs w:val="24"/>
        </w:rPr>
        <w:t xml:space="preserve"> I Semester </w:t>
      </w:r>
      <w:r w:rsidR="007F2445">
        <w:rPr>
          <w:rFonts w:ascii="Times New Roman" w:hAnsi="Times New Roman"/>
          <w:sz w:val="24"/>
          <w:szCs w:val="24"/>
        </w:rPr>
        <w:t>Supplementary</w:t>
      </w:r>
      <w:r w:rsidR="00836C75">
        <w:rPr>
          <w:rFonts w:ascii="Times New Roman" w:hAnsi="Times New Roman"/>
          <w:sz w:val="24"/>
          <w:szCs w:val="24"/>
        </w:rPr>
        <w:t xml:space="preserve"> Examination December-202</w:t>
      </w:r>
      <w:r w:rsidR="00686E32">
        <w:rPr>
          <w:rFonts w:ascii="Times New Roman" w:hAnsi="Times New Roman"/>
          <w:sz w:val="24"/>
          <w:szCs w:val="24"/>
        </w:rPr>
        <w:t>5</w:t>
      </w:r>
    </w:p>
    <w:p w14:paraId="0589E946" w14:textId="2402E665" w:rsidR="00836C75" w:rsidRDefault="0023574B" w:rsidP="00836C75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MECHANICS OF FLUIDS</w:t>
      </w:r>
    </w:p>
    <w:p w14:paraId="16C6CF51" w14:textId="6114A325"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4856AF">
        <w:rPr>
          <w:rFonts w:ascii="Times New Roman" w:hAnsi="Times New Roman"/>
          <w:b/>
          <w:sz w:val="24"/>
          <w:szCs w:val="24"/>
        </w:rPr>
        <w:t>AERO</w:t>
      </w:r>
      <w:r>
        <w:rPr>
          <w:rFonts w:ascii="Times New Roman" w:hAnsi="Times New Roman"/>
          <w:b/>
          <w:sz w:val="24"/>
          <w:szCs w:val="24"/>
        </w:rPr>
        <w:t>)</w:t>
      </w:r>
    </w:p>
    <w:p w14:paraId="640C0255" w14:textId="77777777"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3BC261A7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Max. Marks: 70</w:t>
      </w:r>
    </w:p>
    <w:p w14:paraId="2B29174A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14:paraId="626F40A1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14:paraId="610F5D04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-A is Compulsory which carries 20 marks. Answer all Questions in part A.</w:t>
      </w:r>
    </w:p>
    <w:p w14:paraId="25705E50" w14:textId="383C36BE"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</w:t>
      </w:r>
      <w:r w:rsidR="00C3418B">
        <w:rPr>
          <w:rFonts w:ascii="Times New Roman" w:hAnsi="Times New Roman"/>
          <w:sz w:val="24"/>
          <w:szCs w:val="24"/>
        </w:rPr>
        <w:t>consists of</w:t>
      </w:r>
      <w:r>
        <w:rPr>
          <w:rFonts w:ascii="Times New Roman" w:hAnsi="Times New Roman"/>
          <w:sz w:val="24"/>
          <w:szCs w:val="24"/>
        </w:rPr>
        <w:t xml:space="preserve">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62DEE034" w14:textId="77777777" w:rsidR="00CD0DF6" w:rsidRPr="00CD0DF6" w:rsidRDefault="00CD0DF6" w:rsidP="00836C75">
      <w:pPr>
        <w:spacing w:after="0" w:line="240" w:lineRule="auto"/>
        <w:contextualSpacing/>
        <w:rPr>
          <w:rFonts w:ascii="Times New Roman" w:hAnsi="Times New Roman"/>
          <w:sz w:val="16"/>
          <w:szCs w:val="24"/>
        </w:rPr>
      </w:pPr>
    </w:p>
    <w:p w14:paraId="1B4C0D20" w14:textId="77777777" w:rsidR="00836C75" w:rsidRDefault="00B96113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C47E85">
        <w:rPr>
          <w:rFonts w:ascii="Bookman Old Style" w:eastAsia="Calibri" w:hAnsi="Bookman Old Style"/>
          <w:b/>
          <w:sz w:val="24"/>
          <w:szCs w:val="24"/>
        </w:rPr>
        <w:t>10 x 2M = 20Marks</w:t>
      </w:r>
    </w:p>
    <w:p w14:paraId="4FA03D1F" w14:textId="77777777" w:rsidR="00D03572" w:rsidRPr="00CD0DF6" w:rsidRDefault="00D03572" w:rsidP="00D03572">
      <w:pPr>
        <w:spacing w:after="0" w:line="240" w:lineRule="auto"/>
        <w:jc w:val="right"/>
        <w:rPr>
          <w:rFonts w:ascii="Times New Roman" w:hAnsi="Times New Roman"/>
          <w:b/>
          <w:sz w:val="16"/>
          <w:szCs w:val="24"/>
        </w:rPr>
      </w:pPr>
    </w:p>
    <w:tbl>
      <w:tblPr>
        <w:tblW w:w="10632" w:type="dxa"/>
        <w:tblInd w:w="-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"/>
        <w:gridCol w:w="347"/>
        <w:gridCol w:w="7551"/>
        <w:gridCol w:w="868"/>
        <w:gridCol w:w="735"/>
        <w:gridCol w:w="709"/>
      </w:tblGrid>
      <w:tr w:rsidR="005219E6" w:rsidRPr="00923B27" w14:paraId="2F7F0F63" w14:textId="77777777" w:rsidTr="00CD4453">
        <w:trPr>
          <w:trHeight w:val="432"/>
        </w:trPr>
        <w:tc>
          <w:tcPr>
            <w:tcW w:w="422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155A674" w14:textId="4F7A79DB" w:rsidR="005219E6" w:rsidRPr="00923B27" w:rsidRDefault="00CD4453" w:rsidP="00CD44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DDF81F6" w14:textId="77777777" w:rsidR="005219E6" w:rsidRPr="00923B27" w:rsidRDefault="005219E6" w:rsidP="00CD44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551" w:type="dxa"/>
            <w:vAlign w:val="center"/>
          </w:tcPr>
          <w:p w14:paraId="6289A1B1" w14:textId="256D1460" w:rsidR="005219E6" w:rsidRPr="0091544D" w:rsidRDefault="0091544D" w:rsidP="0091544D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91544D">
              <w:rPr>
                <w:rFonts w:ascii="Bookman Old Style" w:hAnsi="Bookman Old Style" w:cs="Times New Roman"/>
                <w:sz w:val="24"/>
                <w:szCs w:val="24"/>
              </w:rPr>
              <w:t>What is the difference between absolute pressure and gauge pressure?</w:t>
            </w:r>
          </w:p>
        </w:tc>
        <w:tc>
          <w:tcPr>
            <w:tcW w:w="868" w:type="dxa"/>
            <w:vAlign w:val="center"/>
          </w:tcPr>
          <w:p w14:paraId="550CEFA5" w14:textId="77777777" w:rsidR="005219E6" w:rsidRPr="00923B27" w:rsidRDefault="005219E6" w:rsidP="00CD44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735" w:type="dxa"/>
            <w:vAlign w:val="center"/>
          </w:tcPr>
          <w:p w14:paraId="6C527FCE" w14:textId="71B1155C" w:rsidR="005219E6" w:rsidRPr="00923B27" w:rsidRDefault="005219E6" w:rsidP="00CD44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0277C8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33FDED22" w14:textId="0C25BDD3" w:rsidR="005219E6" w:rsidRPr="00923B27" w:rsidRDefault="009F46C8" w:rsidP="00CD44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5219E6" w:rsidRPr="00923B27" w14:paraId="50BE0B1E" w14:textId="77777777" w:rsidTr="00CD4453">
        <w:trPr>
          <w:trHeight w:val="432"/>
        </w:trPr>
        <w:tc>
          <w:tcPr>
            <w:tcW w:w="42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87E213B" w14:textId="77777777" w:rsidR="005219E6" w:rsidRPr="00923B27" w:rsidRDefault="005219E6" w:rsidP="00CD4453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9CDAD39" w14:textId="77777777" w:rsidR="005219E6" w:rsidRPr="00923B27" w:rsidRDefault="005219E6" w:rsidP="00CD44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551" w:type="dxa"/>
            <w:vAlign w:val="center"/>
          </w:tcPr>
          <w:p w14:paraId="427B46EA" w14:textId="48BE281B" w:rsidR="005219E6" w:rsidRPr="00923B27" w:rsidRDefault="0091544D" w:rsidP="005219E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State hydrostatic law</w:t>
            </w:r>
            <w:r w:rsidR="00DC49A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and mention its mathematical form.</w:t>
            </w:r>
          </w:p>
        </w:tc>
        <w:tc>
          <w:tcPr>
            <w:tcW w:w="868" w:type="dxa"/>
            <w:vAlign w:val="center"/>
          </w:tcPr>
          <w:p w14:paraId="0E5C455E" w14:textId="77777777" w:rsidR="005219E6" w:rsidRPr="00923B27" w:rsidRDefault="005219E6" w:rsidP="00CD44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735" w:type="dxa"/>
            <w:vAlign w:val="center"/>
          </w:tcPr>
          <w:p w14:paraId="04DDF022" w14:textId="0B97B608" w:rsidR="005219E6" w:rsidRPr="00923B27" w:rsidRDefault="000277C8" w:rsidP="00CD445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5151F8AE" w14:textId="75F8F3E4" w:rsidR="005219E6" w:rsidRPr="00923B27" w:rsidRDefault="009F46C8" w:rsidP="00CD44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5219E6" w:rsidRPr="00923B27" w14:paraId="7BD7A171" w14:textId="77777777" w:rsidTr="00CD4453">
        <w:trPr>
          <w:trHeight w:val="432"/>
        </w:trPr>
        <w:tc>
          <w:tcPr>
            <w:tcW w:w="42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5BD6AEC" w14:textId="77777777" w:rsidR="005219E6" w:rsidRPr="00923B27" w:rsidRDefault="005219E6" w:rsidP="00CD44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EBB9E39" w14:textId="77777777" w:rsidR="005219E6" w:rsidRPr="00923B27" w:rsidRDefault="005219E6" w:rsidP="00CD44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551" w:type="dxa"/>
            <w:vAlign w:val="center"/>
          </w:tcPr>
          <w:p w14:paraId="2EB1DD48" w14:textId="72A23999" w:rsidR="005219E6" w:rsidRPr="00923B27" w:rsidRDefault="00E66526" w:rsidP="005219E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B4EEE">
              <w:rPr>
                <w:rFonts w:ascii="Bookman Old Style" w:eastAsia="Calibri" w:hAnsi="Bookman Old Style"/>
                <w:sz w:val="24"/>
                <w:szCs w:val="24"/>
              </w:rPr>
              <w:t>Write the incompressible Bernoulli’s equations and mention its components</w:t>
            </w:r>
          </w:p>
        </w:tc>
        <w:tc>
          <w:tcPr>
            <w:tcW w:w="868" w:type="dxa"/>
            <w:vAlign w:val="center"/>
          </w:tcPr>
          <w:p w14:paraId="7882CE46" w14:textId="77777777" w:rsidR="005219E6" w:rsidRPr="00923B27" w:rsidRDefault="005219E6" w:rsidP="00CD44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735" w:type="dxa"/>
            <w:vAlign w:val="center"/>
          </w:tcPr>
          <w:p w14:paraId="4D303955" w14:textId="483930A7" w:rsidR="005219E6" w:rsidRPr="00923B27" w:rsidRDefault="005219E6" w:rsidP="00CD445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0277C8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4E144CEB" w14:textId="6E782A5D" w:rsidR="005219E6" w:rsidRPr="00923B27" w:rsidRDefault="00A923A4" w:rsidP="00CD44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A82E45" w:rsidRPr="00923B27" w14:paraId="11DE42E5" w14:textId="77777777" w:rsidTr="00CD4453">
        <w:trPr>
          <w:trHeight w:val="432"/>
        </w:trPr>
        <w:tc>
          <w:tcPr>
            <w:tcW w:w="42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A597699" w14:textId="77777777" w:rsidR="00A82E45" w:rsidRPr="00923B27" w:rsidRDefault="00A82E45" w:rsidP="00CD44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5277983" w14:textId="77777777" w:rsidR="00A82E45" w:rsidRPr="00923B27" w:rsidRDefault="00A82E45" w:rsidP="00CD44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551" w:type="dxa"/>
            <w:vAlign w:val="center"/>
          </w:tcPr>
          <w:p w14:paraId="066D7DB2" w14:textId="6595F806" w:rsidR="00A82E45" w:rsidRPr="00923B27" w:rsidRDefault="00A82E45" w:rsidP="00A82E4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Define steady and unsteady flows.</w:t>
            </w:r>
          </w:p>
        </w:tc>
        <w:tc>
          <w:tcPr>
            <w:tcW w:w="868" w:type="dxa"/>
            <w:vAlign w:val="center"/>
          </w:tcPr>
          <w:p w14:paraId="317BC6BE" w14:textId="77777777" w:rsidR="00A82E45" w:rsidRPr="00923B27" w:rsidRDefault="00A82E45" w:rsidP="00CD44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735" w:type="dxa"/>
            <w:vAlign w:val="center"/>
          </w:tcPr>
          <w:p w14:paraId="74843FE3" w14:textId="550C56BA" w:rsidR="00A82E45" w:rsidRPr="00923B27" w:rsidRDefault="00A82E45" w:rsidP="00CD445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0277C8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1093D1A4" w14:textId="353B969D" w:rsidR="00A82E45" w:rsidRPr="00923B27" w:rsidRDefault="00A82E45" w:rsidP="00CD44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4987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A82E45" w:rsidRPr="00923B27" w14:paraId="365A8354" w14:textId="77777777" w:rsidTr="00CD4453">
        <w:trPr>
          <w:trHeight w:val="432"/>
        </w:trPr>
        <w:tc>
          <w:tcPr>
            <w:tcW w:w="42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6B8F527" w14:textId="77777777" w:rsidR="00A82E45" w:rsidRPr="00923B27" w:rsidRDefault="00A82E45" w:rsidP="00CD44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0A1A837" w14:textId="77777777" w:rsidR="00A82E45" w:rsidRPr="00923B27" w:rsidRDefault="00A82E45" w:rsidP="00CD44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551" w:type="dxa"/>
            <w:vAlign w:val="center"/>
          </w:tcPr>
          <w:p w14:paraId="64BF3805" w14:textId="4727BC13" w:rsidR="00A82E45" w:rsidRPr="00923B27" w:rsidRDefault="00A82E45" w:rsidP="00A82E45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05CFD">
              <w:rPr>
                <w:rFonts w:ascii="Bookman Old Style" w:hAnsi="Bookman Old Style" w:cs="Times New Roman"/>
                <w:sz w:val="24"/>
                <w:szCs w:val="24"/>
              </w:rPr>
              <w:t>What are minor losses?</w:t>
            </w:r>
          </w:p>
        </w:tc>
        <w:tc>
          <w:tcPr>
            <w:tcW w:w="868" w:type="dxa"/>
            <w:vAlign w:val="center"/>
          </w:tcPr>
          <w:p w14:paraId="16D50331" w14:textId="77777777" w:rsidR="00A82E45" w:rsidRPr="00923B27" w:rsidRDefault="00A82E45" w:rsidP="00CD44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735" w:type="dxa"/>
            <w:vAlign w:val="center"/>
          </w:tcPr>
          <w:p w14:paraId="04E82D72" w14:textId="5567F22A" w:rsidR="00A82E45" w:rsidRPr="00923B27" w:rsidRDefault="00A82E45" w:rsidP="00CD445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0277C8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14:paraId="5A241C32" w14:textId="0DA571A9" w:rsidR="00A82E45" w:rsidRPr="00923B27" w:rsidRDefault="00A82E45" w:rsidP="00CD44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4987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A82E45" w:rsidRPr="00923B27" w14:paraId="47588C62" w14:textId="77777777" w:rsidTr="00CD4453">
        <w:trPr>
          <w:trHeight w:val="432"/>
        </w:trPr>
        <w:tc>
          <w:tcPr>
            <w:tcW w:w="42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96D0D33" w14:textId="77777777" w:rsidR="00A82E45" w:rsidRPr="00923B27" w:rsidRDefault="00A82E45" w:rsidP="00CD44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7A035A4" w14:textId="77777777" w:rsidR="00A82E45" w:rsidRPr="00923B27" w:rsidRDefault="00A82E45" w:rsidP="00CD44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551" w:type="dxa"/>
            <w:vAlign w:val="center"/>
          </w:tcPr>
          <w:p w14:paraId="5836C5CB" w14:textId="01BCAEB7" w:rsidR="00A82E45" w:rsidRPr="00923B27" w:rsidRDefault="00A82E45" w:rsidP="00A82E45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05CFD">
              <w:rPr>
                <w:rFonts w:ascii="Bookman Old Style" w:hAnsi="Bookman Old Style" w:cs="Times New Roman"/>
                <w:sz w:val="24"/>
                <w:szCs w:val="24"/>
              </w:rPr>
              <w:t>What are the repeating variables in Buckingham π theorem?</w:t>
            </w:r>
          </w:p>
        </w:tc>
        <w:tc>
          <w:tcPr>
            <w:tcW w:w="868" w:type="dxa"/>
            <w:vAlign w:val="center"/>
          </w:tcPr>
          <w:p w14:paraId="484EE845" w14:textId="77777777" w:rsidR="00A82E45" w:rsidRPr="00923B27" w:rsidRDefault="00A82E45" w:rsidP="00CD44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735" w:type="dxa"/>
            <w:vAlign w:val="center"/>
          </w:tcPr>
          <w:p w14:paraId="16316BA5" w14:textId="0FC211DF" w:rsidR="00A82E45" w:rsidRPr="00923B27" w:rsidRDefault="00A82E45" w:rsidP="00CD445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0277C8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14:paraId="00FB64D9" w14:textId="4597364E" w:rsidR="00A82E45" w:rsidRPr="00923B27" w:rsidRDefault="00A82E45" w:rsidP="00CD44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4987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A82E45" w:rsidRPr="00923B27" w14:paraId="662DBA7E" w14:textId="77777777" w:rsidTr="00CD4453">
        <w:trPr>
          <w:trHeight w:val="432"/>
        </w:trPr>
        <w:tc>
          <w:tcPr>
            <w:tcW w:w="42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B0E643F" w14:textId="77777777" w:rsidR="00A82E45" w:rsidRPr="00923B27" w:rsidRDefault="00A82E45" w:rsidP="00CD44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2287F41" w14:textId="77777777" w:rsidR="00A82E45" w:rsidRPr="00923B27" w:rsidRDefault="00A82E45" w:rsidP="00CD44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551" w:type="dxa"/>
            <w:vAlign w:val="center"/>
          </w:tcPr>
          <w:p w14:paraId="46A6CD8F" w14:textId="1EBEC4B0" w:rsidR="00A82E45" w:rsidRPr="00923B27" w:rsidRDefault="00A82E45" w:rsidP="00A82E45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5073ED">
              <w:rPr>
                <w:rFonts w:ascii="Bookman Old Style" w:hAnsi="Bookman Old Style" w:cs="Times New Roman"/>
                <w:sz w:val="24"/>
                <w:szCs w:val="24"/>
              </w:rPr>
              <w:t>What is a shock wave?</w:t>
            </w:r>
          </w:p>
        </w:tc>
        <w:tc>
          <w:tcPr>
            <w:tcW w:w="868" w:type="dxa"/>
            <w:vAlign w:val="center"/>
          </w:tcPr>
          <w:p w14:paraId="0828C4D7" w14:textId="77777777" w:rsidR="00A82E45" w:rsidRPr="00923B27" w:rsidRDefault="00A82E45" w:rsidP="00CD44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735" w:type="dxa"/>
            <w:vAlign w:val="center"/>
          </w:tcPr>
          <w:p w14:paraId="1F141013" w14:textId="23345EF9" w:rsidR="00A82E45" w:rsidRPr="00923B27" w:rsidRDefault="00A82E45" w:rsidP="00CD445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0277C8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14:paraId="5FB96392" w14:textId="2AB1B9C2" w:rsidR="00A82E45" w:rsidRPr="00923B27" w:rsidRDefault="00A82E45" w:rsidP="00CD44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4987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A82E45" w:rsidRPr="00923B27" w14:paraId="0A6B323A" w14:textId="77777777" w:rsidTr="00CD4453">
        <w:trPr>
          <w:trHeight w:val="432"/>
        </w:trPr>
        <w:tc>
          <w:tcPr>
            <w:tcW w:w="42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358678B" w14:textId="77777777" w:rsidR="00A82E45" w:rsidRPr="00923B27" w:rsidRDefault="00A82E45" w:rsidP="00CD44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188E4F5" w14:textId="77777777" w:rsidR="00A82E45" w:rsidRPr="00923B27" w:rsidRDefault="00A82E45" w:rsidP="00CD44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551" w:type="dxa"/>
            <w:vAlign w:val="center"/>
          </w:tcPr>
          <w:p w14:paraId="2BC48450" w14:textId="530B30BB" w:rsidR="00A82E45" w:rsidRPr="00923B27" w:rsidRDefault="00A82E45" w:rsidP="00A82E45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5073ED">
              <w:rPr>
                <w:rFonts w:ascii="Bookman Old Style" w:hAnsi="Bookman Old Style" w:cs="Times New Roman"/>
                <w:sz w:val="24"/>
                <w:szCs w:val="24"/>
              </w:rPr>
              <w:t>State the criteria for transition of boundary layer.</w:t>
            </w:r>
          </w:p>
        </w:tc>
        <w:tc>
          <w:tcPr>
            <w:tcW w:w="868" w:type="dxa"/>
            <w:vAlign w:val="center"/>
          </w:tcPr>
          <w:p w14:paraId="2D14CDE6" w14:textId="77777777" w:rsidR="00A82E45" w:rsidRPr="00923B27" w:rsidRDefault="00A82E45" w:rsidP="00CD44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735" w:type="dxa"/>
            <w:vAlign w:val="center"/>
          </w:tcPr>
          <w:p w14:paraId="122BCC6B" w14:textId="2B2C2A75" w:rsidR="00A82E45" w:rsidRPr="00923B27" w:rsidRDefault="00A82E45" w:rsidP="00CD445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0277C8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14:paraId="354DF2DF" w14:textId="73A07BEC" w:rsidR="00A82E45" w:rsidRPr="00923B27" w:rsidRDefault="00A82E45" w:rsidP="00CD44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4987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A82E45" w:rsidRPr="00923B27" w14:paraId="50F1B0D4" w14:textId="77777777" w:rsidTr="00CD4453">
        <w:trPr>
          <w:trHeight w:val="432"/>
        </w:trPr>
        <w:tc>
          <w:tcPr>
            <w:tcW w:w="42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D728D0C" w14:textId="77777777" w:rsidR="00A82E45" w:rsidRPr="00923B27" w:rsidRDefault="00A82E45" w:rsidP="00CD44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E99E51E" w14:textId="77777777" w:rsidR="00A82E45" w:rsidRPr="00923B27" w:rsidRDefault="00A82E45" w:rsidP="00CD44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551" w:type="dxa"/>
            <w:vAlign w:val="center"/>
          </w:tcPr>
          <w:p w14:paraId="30F78EFC" w14:textId="6A6A890A" w:rsidR="00A82E45" w:rsidRPr="00923B27" w:rsidRDefault="00E036E2" w:rsidP="00A82E45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Def</w:t>
            </w:r>
            <w:r w:rsidR="00CD4453">
              <w:rPr>
                <w:rFonts w:ascii="Bookman Old Style" w:hAnsi="Bookman Old Style" w:cs="Times New Roman"/>
                <w:sz w:val="24"/>
                <w:szCs w:val="24"/>
              </w:rPr>
              <w:t>i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ne M</w:t>
            </w:r>
            <w:r w:rsidR="00A82E45">
              <w:rPr>
                <w:rFonts w:ascii="Bookman Old Style" w:hAnsi="Bookman Old Style" w:cs="Times New Roman"/>
                <w:sz w:val="24"/>
                <w:szCs w:val="24"/>
              </w:rPr>
              <w:t xml:space="preserve">ach number. Write </w:t>
            </w:r>
            <w:proofErr w:type="gramStart"/>
            <w:r w:rsidR="00A82E45">
              <w:rPr>
                <w:rFonts w:ascii="Bookman Old Style" w:hAnsi="Bookman Old Style" w:cs="Times New Roman"/>
                <w:sz w:val="24"/>
                <w:szCs w:val="24"/>
              </w:rPr>
              <w:t>its</w:t>
            </w:r>
            <w:proofErr w:type="gramEnd"/>
            <w:r w:rsidR="00A82E45">
              <w:rPr>
                <w:rFonts w:ascii="Bookman Old Style" w:hAnsi="Bookman Old Style" w:cs="Times New Roman"/>
                <w:sz w:val="24"/>
                <w:szCs w:val="24"/>
              </w:rPr>
              <w:t xml:space="preserve"> mathematical from as a function of speed of sound.</w:t>
            </w:r>
          </w:p>
        </w:tc>
        <w:tc>
          <w:tcPr>
            <w:tcW w:w="868" w:type="dxa"/>
            <w:vAlign w:val="center"/>
          </w:tcPr>
          <w:p w14:paraId="24352048" w14:textId="77777777" w:rsidR="00A82E45" w:rsidRPr="00923B27" w:rsidRDefault="00A82E45" w:rsidP="00CD44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735" w:type="dxa"/>
            <w:vAlign w:val="center"/>
          </w:tcPr>
          <w:p w14:paraId="25242F9E" w14:textId="5865A697" w:rsidR="00A82E45" w:rsidRPr="00923B27" w:rsidRDefault="00A82E45" w:rsidP="00CD445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0277C8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7843827B" w14:textId="33461A97" w:rsidR="00A82E45" w:rsidRPr="00923B27" w:rsidRDefault="00A82E45" w:rsidP="00CD44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4987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A82E45" w:rsidRPr="00923B27" w14:paraId="6CF36F07" w14:textId="77777777" w:rsidTr="00CD4453">
        <w:trPr>
          <w:trHeight w:val="432"/>
        </w:trPr>
        <w:tc>
          <w:tcPr>
            <w:tcW w:w="42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3199080" w14:textId="77777777" w:rsidR="00A82E45" w:rsidRPr="00923B27" w:rsidRDefault="00A82E45" w:rsidP="00CD44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6C97662" w14:textId="77777777" w:rsidR="00A82E45" w:rsidRPr="00923B27" w:rsidRDefault="00A82E45" w:rsidP="00CD44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551" w:type="dxa"/>
            <w:vAlign w:val="center"/>
          </w:tcPr>
          <w:p w14:paraId="59CF7F6B" w14:textId="4AE60A18" w:rsidR="00A82E45" w:rsidRPr="00923B27" w:rsidRDefault="00A82E45" w:rsidP="00A82E45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When the flow properties are said to be stagnation properties?</w:t>
            </w:r>
          </w:p>
        </w:tc>
        <w:tc>
          <w:tcPr>
            <w:tcW w:w="868" w:type="dxa"/>
            <w:vAlign w:val="center"/>
          </w:tcPr>
          <w:p w14:paraId="08580258" w14:textId="77777777" w:rsidR="00A82E45" w:rsidRPr="00923B27" w:rsidRDefault="00A82E45" w:rsidP="00CD44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735" w:type="dxa"/>
            <w:vAlign w:val="center"/>
          </w:tcPr>
          <w:p w14:paraId="335E8E9C" w14:textId="4EB4D1C3" w:rsidR="00A82E45" w:rsidRPr="00923B27" w:rsidRDefault="00A82E45" w:rsidP="00CD445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0277C8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4D91C9B1" w14:textId="21F65646" w:rsidR="00A82E45" w:rsidRPr="00923B27" w:rsidRDefault="00A82E45" w:rsidP="00CD44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4987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</w:tbl>
    <w:p w14:paraId="51F756AE" w14:textId="77777777" w:rsidR="00D03572" w:rsidRPr="00B96113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0"/>
          <w:szCs w:val="24"/>
        </w:rPr>
      </w:pPr>
    </w:p>
    <w:p w14:paraId="18C523DC" w14:textId="77777777" w:rsidR="00D03572" w:rsidRDefault="00B96113" w:rsidP="00B9611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B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>5 x 10M = 5</w:t>
      </w:r>
      <w:r w:rsidRPr="00C47E85">
        <w:rPr>
          <w:rFonts w:ascii="Bookman Old Style" w:eastAsia="Calibri" w:hAnsi="Bookman Old Style"/>
          <w:b/>
          <w:sz w:val="24"/>
          <w:szCs w:val="24"/>
        </w:rPr>
        <w:t>0Marks</w:t>
      </w:r>
    </w:p>
    <w:p w14:paraId="5DFD6FCF" w14:textId="77777777" w:rsidR="00B96113" w:rsidRPr="00B96113" w:rsidRDefault="00B96113" w:rsidP="00B9611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tbl>
      <w:tblPr>
        <w:tblW w:w="10632" w:type="dxa"/>
        <w:tblInd w:w="-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"/>
        <w:gridCol w:w="337"/>
        <w:gridCol w:w="7470"/>
        <w:gridCol w:w="851"/>
        <w:gridCol w:w="850"/>
        <w:gridCol w:w="709"/>
      </w:tblGrid>
      <w:tr w:rsidR="000277C8" w:rsidRPr="00923B27" w14:paraId="3CEB32DA" w14:textId="77777777" w:rsidTr="00EF0D50">
        <w:trPr>
          <w:trHeight w:val="432"/>
        </w:trPr>
        <w:tc>
          <w:tcPr>
            <w:tcW w:w="415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16DEBE3" w14:textId="77777777" w:rsidR="000277C8" w:rsidRPr="00923B27" w:rsidRDefault="000277C8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0FF4507" w14:textId="77777777" w:rsidR="000277C8" w:rsidRPr="00923B27" w:rsidRDefault="000277C8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470" w:type="dxa"/>
            <w:vAlign w:val="center"/>
          </w:tcPr>
          <w:p w14:paraId="5C07BDB0" w14:textId="7C392A79" w:rsidR="000277C8" w:rsidRPr="00923B27" w:rsidRDefault="000277C8" w:rsidP="00EF0D5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Classify manometers. Describe the working of a simple U tube manometer.</w:t>
            </w:r>
          </w:p>
        </w:tc>
        <w:tc>
          <w:tcPr>
            <w:tcW w:w="851" w:type="dxa"/>
            <w:vAlign w:val="center"/>
          </w:tcPr>
          <w:p w14:paraId="3004DFDB" w14:textId="77777777" w:rsidR="000277C8" w:rsidRPr="00923B27" w:rsidRDefault="000277C8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vAlign w:val="center"/>
          </w:tcPr>
          <w:p w14:paraId="460CAE79" w14:textId="3BED5798" w:rsidR="000277C8" w:rsidRPr="00923B27" w:rsidRDefault="000277C8" w:rsidP="00EF0D50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42673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vAlign w:val="center"/>
            <w:hideMark/>
          </w:tcPr>
          <w:p w14:paraId="6F8E3098" w14:textId="0B9E8809" w:rsidR="000277C8" w:rsidRPr="00923B27" w:rsidRDefault="000277C8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0277C8" w:rsidRPr="00923B27" w14:paraId="23FD476B" w14:textId="77777777" w:rsidTr="00EF0D50">
        <w:trPr>
          <w:trHeight w:val="432"/>
        </w:trPr>
        <w:tc>
          <w:tcPr>
            <w:tcW w:w="41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60AA3F2" w14:textId="77777777" w:rsidR="000277C8" w:rsidRPr="00923B27" w:rsidRDefault="000277C8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1405116" w14:textId="77777777" w:rsidR="000277C8" w:rsidRPr="00923B27" w:rsidRDefault="000277C8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470" w:type="dxa"/>
            <w:vAlign w:val="center"/>
          </w:tcPr>
          <w:p w14:paraId="1B736820" w14:textId="5E1BF630" w:rsidR="000277C8" w:rsidRPr="00A15EB1" w:rsidRDefault="000277C8" w:rsidP="00EF0D5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EB1">
              <w:rPr>
                <w:rFonts w:ascii="Bookman Old Style" w:eastAsia="Calibri" w:hAnsi="Bookman Old Style"/>
                <w:sz w:val="24"/>
                <w:szCs w:val="24"/>
              </w:rPr>
              <w:t>A rectangular plate (3 m × 2 m) is submerged vertically in water such that the top edge is 1 m below the free surface.</w:t>
            </w:r>
            <w:r w:rsidRPr="00A15EB1">
              <w:rPr>
                <w:rFonts w:ascii="Bookman Old Style" w:eastAsia="Calibri" w:hAnsi="Bookman Old Style"/>
                <w:sz w:val="24"/>
                <w:szCs w:val="24"/>
              </w:rPr>
              <w:br/>
              <w:t xml:space="preserve">Determine (i) Total hydrostatic force on the plate and (ii) Location of the </w:t>
            </w:r>
            <w:r w:rsidR="000E1D93" w:rsidRPr="00A15EB1">
              <w:rPr>
                <w:rFonts w:ascii="Bookman Old Style" w:eastAsia="Calibri" w:hAnsi="Bookman Old Style"/>
                <w:sz w:val="24"/>
                <w:szCs w:val="24"/>
              </w:rPr>
              <w:t>centre</w:t>
            </w:r>
            <w:r w:rsidRPr="00A15EB1">
              <w:rPr>
                <w:rFonts w:ascii="Bookman Old Style" w:eastAsia="Calibri" w:hAnsi="Bookman Old Style"/>
                <w:sz w:val="24"/>
                <w:szCs w:val="24"/>
              </w:rPr>
              <w:t xml:space="preserve"> of pressure</w:t>
            </w:r>
          </w:p>
        </w:tc>
        <w:tc>
          <w:tcPr>
            <w:tcW w:w="851" w:type="dxa"/>
            <w:vAlign w:val="center"/>
          </w:tcPr>
          <w:p w14:paraId="356E50C5" w14:textId="77777777" w:rsidR="000277C8" w:rsidRPr="00923B27" w:rsidRDefault="000277C8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vAlign w:val="center"/>
          </w:tcPr>
          <w:p w14:paraId="641D5CEF" w14:textId="6EFF6E31" w:rsidR="000277C8" w:rsidRPr="00923B27" w:rsidRDefault="000277C8" w:rsidP="00EF0D5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42673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vAlign w:val="center"/>
            <w:hideMark/>
          </w:tcPr>
          <w:p w14:paraId="55832A5E" w14:textId="66C92887" w:rsidR="000277C8" w:rsidRPr="00923B27" w:rsidRDefault="000277C8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C84F0A" w:rsidRPr="00923B27" w14:paraId="74F5E23F" w14:textId="77777777" w:rsidTr="00EF0D50">
        <w:trPr>
          <w:trHeight w:val="432"/>
        </w:trPr>
        <w:tc>
          <w:tcPr>
            <w:tcW w:w="1063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6A9A398" w14:textId="77777777" w:rsidR="00C84F0A" w:rsidRPr="00923B27" w:rsidRDefault="00C84F0A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0277C8" w:rsidRPr="00923B27" w14:paraId="2F67EAFE" w14:textId="77777777" w:rsidTr="00EF0D50">
        <w:trPr>
          <w:trHeight w:val="432"/>
        </w:trPr>
        <w:tc>
          <w:tcPr>
            <w:tcW w:w="415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7F57789" w14:textId="77777777" w:rsidR="000277C8" w:rsidRPr="00923B27" w:rsidRDefault="000277C8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EF784EE" w14:textId="77777777" w:rsidR="000277C8" w:rsidRPr="00923B27" w:rsidRDefault="000277C8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470" w:type="dxa"/>
            <w:vAlign w:val="center"/>
          </w:tcPr>
          <w:p w14:paraId="38B38736" w14:textId="6AAA5D18" w:rsidR="000277C8" w:rsidRPr="004F4FAF" w:rsidRDefault="000277C8" w:rsidP="00EF0D5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FAF">
              <w:rPr>
                <w:rFonts w:ascii="Bookman Old Style" w:eastAsia="Calibri" w:hAnsi="Bookman Old Style"/>
                <w:sz w:val="24"/>
                <w:szCs w:val="24"/>
              </w:rPr>
              <w:t>Define viscosity and distinguish between dynamic and kinematic viscosity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1" w:type="dxa"/>
            <w:vAlign w:val="center"/>
          </w:tcPr>
          <w:p w14:paraId="5A56F9E8" w14:textId="77777777" w:rsidR="000277C8" w:rsidRPr="00923B27" w:rsidRDefault="000277C8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vAlign w:val="center"/>
          </w:tcPr>
          <w:p w14:paraId="55BE2A92" w14:textId="25B7BF24" w:rsidR="000277C8" w:rsidRPr="00923B27" w:rsidRDefault="000277C8" w:rsidP="00EF0D5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B5BFF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vAlign w:val="center"/>
            <w:hideMark/>
          </w:tcPr>
          <w:p w14:paraId="7B741574" w14:textId="23B8BC2A" w:rsidR="000277C8" w:rsidRPr="00923B27" w:rsidRDefault="000277C8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0277C8" w:rsidRPr="00923B27" w14:paraId="45C393ED" w14:textId="77777777" w:rsidTr="00EF0D50">
        <w:trPr>
          <w:trHeight w:val="432"/>
        </w:trPr>
        <w:tc>
          <w:tcPr>
            <w:tcW w:w="41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0AEE2D2" w14:textId="77777777" w:rsidR="000277C8" w:rsidRPr="00923B27" w:rsidRDefault="000277C8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040763F" w14:textId="77777777" w:rsidR="000277C8" w:rsidRPr="00923B27" w:rsidRDefault="000277C8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470" w:type="dxa"/>
            <w:vAlign w:val="center"/>
          </w:tcPr>
          <w:p w14:paraId="14050E34" w14:textId="397F9541" w:rsidR="000277C8" w:rsidRPr="004F4FAF" w:rsidRDefault="000277C8" w:rsidP="00EF0D5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FAF">
              <w:rPr>
                <w:rFonts w:ascii="Bookman Old Style" w:eastAsia="Calibri" w:hAnsi="Bookman Old Style"/>
                <w:sz w:val="24"/>
                <w:szCs w:val="24"/>
              </w:rPr>
              <w:t>A plate of area 0.3 m² is pulled parallel to another plate with a velocity of 1 m/s. The gap between the plates is 2 mm, and the fluid has a dynamic viscosity of 0.8 Ns/m².</w:t>
            </w:r>
            <w:r w:rsidRPr="004F4FAF">
              <w:rPr>
                <w:rFonts w:ascii="Bookman Old Style" w:eastAsia="Calibri" w:hAnsi="Bookman Old Style"/>
                <w:sz w:val="24"/>
                <w:szCs w:val="24"/>
              </w:rPr>
              <w:br/>
              <w:t>Compute the shear stress and force required to move the plate.</w:t>
            </w:r>
          </w:p>
        </w:tc>
        <w:tc>
          <w:tcPr>
            <w:tcW w:w="851" w:type="dxa"/>
            <w:vAlign w:val="center"/>
          </w:tcPr>
          <w:p w14:paraId="20FEA707" w14:textId="77777777" w:rsidR="000277C8" w:rsidRPr="00923B27" w:rsidRDefault="000277C8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vAlign w:val="center"/>
          </w:tcPr>
          <w:p w14:paraId="645A6B9E" w14:textId="6A723B61" w:rsidR="000277C8" w:rsidRPr="00923B27" w:rsidRDefault="000277C8" w:rsidP="00EF0D5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B5BFF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vAlign w:val="center"/>
            <w:hideMark/>
          </w:tcPr>
          <w:p w14:paraId="7BDF6F73" w14:textId="0E0ECE3C" w:rsidR="000277C8" w:rsidRPr="00923B27" w:rsidRDefault="000277C8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C84F0A" w:rsidRPr="00923B27" w14:paraId="7F5E4B99" w14:textId="77777777" w:rsidTr="00EF0D50">
        <w:trPr>
          <w:trHeight w:val="432"/>
        </w:trPr>
        <w:tc>
          <w:tcPr>
            <w:tcW w:w="1063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B0EBC64" w14:textId="24A4243B" w:rsidR="00C84F0A" w:rsidRPr="00923B27" w:rsidRDefault="00C84F0A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0A4360" w:rsidRPr="00923B27" w14:paraId="3EF70D64" w14:textId="77777777" w:rsidTr="00EF0D50">
        <w:trPr>
          <w:trHeight w:val="432"/>
        </w:trPr>
        <w:tc>
          <w:tcPr>
            <w:tcW w:w="415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F8735C6" w14:textId="77777777" w:rsidR="000A4360" w:rsidRPr="00923B27" w:rsidRDefault="000A4360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126DD3F" w14:textId="77777777" w:rsidR="000A4360" w:rsidRPr="00923B27" w:rsidRDefault="000A4360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470" w:type="dxa"/>
            <w:vAlign w:val="center"/>
          </w:tcPr>
          <w:p w14:paraId="2B029E71" w14:textId="0D3A398A" w:rsidR="000A4360" w:rsidRPr="00D8267F" w:rsidRDefault="00D8267F" w:rsidP="00EF0D5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D8267F">
              <w:rPr>
                <w:rFonts w:ascii="Bookman Old Style" w:eastAsia="Calibri" w:hAnsi="Bookman Old Style"/>
                <w:sz w:val="24"/>
                <w:szCs w:val="24"/>
              </w:rPr>
              <w:t xml:space="preserve">Define and differentiate streamline, </w:t>
            </w:r>
            <w:proofErr w:type="spellStart"/>
            <w:r w:rsidRPr="00D8267F">
              <w:rPr>
                <w:rFonts w:ascii="Bookman Old Style" w:eastAsia="Calibri" w:hAnsi="Bookman Old Style"/>
                <w:sz w:val="24"/>
                <w:szCs w:val="24"/>
              </w:rPr>
              <w:t>pathline</w:t>
            </w:r>
            <w:proofErr w:type="spellEnd"/>
            <w:r w:rsidRPr="00D8267F">
              <w:rPr>
                <w:rFonts w:ascii="Bookman Old Style" w:eastAsia="Calibri" w:hAnsi="Bookman Old Style"/>
                <w:sz w:val="24"/>
                <w:szCs w:val="24"/>
              </w:rPr>
              <w:t xml:space="preserve">, and </w:t>
            </w:r>
            <w:proofErr w:type="spellStart"/>
            <w:r w:rsidRPr="00D8267F">
              <w:rPr>
                <w:rFonts w:ascii="Bookman Old Style" w:eastAsia="Calibri" w:hAnsi="Bookman Old Style"/>
                <w:sz w:val="24"/>
                <w:szCs w:val="24"/>
              </w:rPr>
              <w:t>streakline</w:t>
            </w:r>
            <w:proofErr w:type="spellEnd"/>
            <w:r w:rsidRPr="00D8267F">
              <w:rPr>
                <w:rFonts w:ascii="Bookman Old Style" w:eastAsia="Calibri" w:hAnsi="Bookman Old Style"/>
                <w:sz w:val="24"/>
                <w:szCs w:val="24"/>
              </w:rPr>
              <w:t xml:space="preserve"> with neat illustrations.</w:t>
            </w:r>
          </w:p>
        </w:tc>
        <w:tc>
          <w:tcPr>
            <w:tcW w:w="851" w:type="dxa"/>
            <w:vAlign w:val="center"/>
          </w:tcPr>
          <w:p w14:paraId="1E8525C0" w14:textId="77777777" w:rsidR="000A4360" w:rsidRPr="00923B27" w:rsidRDefault="000A4360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vAlign w:val="center"/>
          </w:tcPr>
          <w:p w14:paraId="75060246" w14:textId="09DFF6B1" w:rsidR="000A4360" w:rsidRPr="00923B27" w:rsidRDefault="000A4360" w:rsidP="00EF0D5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0277C8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  <w:hideMark/>
          </w:tcPr>
          <w:p w14:paraId="02923B3C" w14:textId="0B35048A" w:rsidR="000A4360" w:rsidRPr="00923B27" w:rsidRDefault="00D8267F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8F3395" w:rsidRPr="00923B27" w14:paraId="0272E472" w14:textId="77777777" w:rsidTr="00A41FD8">
        <w:trPr>
          <w:trHeight w:val="432"/>
        </w:trPr>
        <w:tc>
          <w:tcPr>
            <w:tcW w:w="41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4232557" w14:textId="77777777" w:rsidR="008F3395" w:rsidRPr="00923B27" w:rsidRDefault="008F3395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0217" w:type="dxa"/>
            <w:gridSpan w:val="5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C8481C2" w14:textId="63996AD5" w:rsidR="008F3395" w:rsidRDefault="008F3395" w:rsidP="008F3395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0A4360" w:rsidRPr="00923B27" w14:paraId="0F5F70CE" w14:textId="77777777" w:rsidTr="00EF0D50">
        <w:trPr>
          <w:trHeight w:val="432"/>
        </w:trPr>
        <w:tc>
          <w:tcPr>
            <w:tcW w:w="41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6C98FB2" w14:textId="77777777" w:rsidR="000A4360" w:rsidRPr="00923B27" w:rsidRDefault="000A4360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D9A6C65" w14:textId="77777777" w:rsidR="000A4360" w:rsidRPr="00923B27" w:rsidRDefault="000A4360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470" w:type="dxa"/>
            <w:vAlign w:val="center"/>
          </w:tcPr>
          <w:p w14:paraId="483D122B" w14:textId="65C617DA" w:rsidR="000A4360" w:rsidRPr="0012200C" w:rsidRDefault="0012200C" w:rsidP="00EF0D5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2200C">
              <w:rPr>
                <w:rFonts w:ascii="Bookman Old Style" w:eastAsia="Calibri" w:hAnsi="Bookman Old Style"/>
                <w:sz w:val="24"/>
                <w:szCs w:val="24"/>
              </w:rPr>
              <w:t xml:space="preserve">A flow is given by velocity components: </w:t>
            </w:r>
            <w:r w:rsidRPr="0012200C">
              <w:rPr>
                <w:rFonts w:ascii="Bookman Old Style" w:eastAsia="Calibri" w:hAnsi="Bookman Old Style"/>
                <w:i/>
                <w:iCs/>
                <w:sz w:val="24"/>
                <w:szCs w:val="24"/>
              </w:rPr>
              <w:t>U = 4x and v = -4y</w:t>
            </w:r>
            <w:r w:rsidRPr="0012200C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  <w:r w:rsidRPr="0012200C">
              <w:rPr>
                <w:rFonts w:ascii="Bookman Old Style" w:eastAsia="Calibri" w:hAnsi="Bookman Old Style"/>
                <w:sz w:val="24"/>
                <w:szCs w:val="24"/>
              </w:rPr>
              <w:br/>
              <w:t>Determine whether the flow is incompressible and whether it is irrotational.</w:t>
            </w:r>
          </w:p>
        </w:tc>
        <w:tc>
          <w:tcPr>
            <w:tcW w:w="851" w:type="dxa"/>
            <w:vAlign w:val="center"/>
          </w:tcPr>
          <w:p w14:paraId="69EECD4A" w14:textId="77777777" w:rsidR="000A4360" w:rsidRPr="00923B27" w:rsidRDefault="000A4360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vAlign w:val="center"/>
          </w:tcPr>
          <w:p w14:paraId="09468FA4" w14:textId="70079766" w:rsidR="000A4360" w:rsidRPr="00923B27" w:rsidRDefault="000A4360" w:rsidP="00EF0D5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0277C8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  <w:hideMark/>
          </w:tcPr>
          <w:p w14:paraId="73012E70" w14:textId="68595B76" w:rsidR="000A4360" w:rsidRPr="00923B27" w:rsidRDefault="00066677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C84F0A" w:rsidRPr="00923B27" w14:paraId="0CE69E52" w14:textId="77777777" w:rsidTr="00EF0D50">
        <w:trPr>
          <w:trHeight w:val="432"/>
        </w:trPr>
        <w:tc>
          <w:tcPr>
            <w:tcW w:w="1063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B775AE3" w14:textId="77777777" w:rsidR="00C84F0A" w:rsidRPr="00923B27" w:rsidRDefault="00C84F0A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0A4360" w:rsidRPr="00923B27" w14:paraId="0C21B6A1" w14:textId="77777777" w:rsidTr="00EF0D50">
        <w:trPr>
          <w:trHeight w:val="432"/>
        </w:trPr>
        <w:tc>
          <w:tcPr>
            <w:tcW w:w="415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65459D4" w14:textId="77777777" w:rsidR="000A4360" w:rsidRPr="00923B27" w:rsidRDefault="000A4360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D06C9AB" w14:textId="77777777" w:rsidR="000A4360" w:rsidRPr="00923B27" w:rsidRDefault="000A4360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470" w:type="dxa"/>
            <w:vAlign w:val="center"/>
          </w:tcPr>
          <w:p w14:paraId="3873930B" w14:textId="0DD200F9" w:rsidR="000A4360" w:rsidRPr="00923B27" w:rsidRDefault="00E66526" w:rsidP="00EF0D5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B4EEE">
              <w:rPr>
                <w:rFonts w:ascii="Bookman Old Style" w:eastAsia="Calibri" w:hAnsi="Bookman Old Style"/>
                <w:sz w:val="24"/>
                <w:szCs w:val="24"/>
              </w:rPr>
              <w:t>Define vor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tex motion. Discuss about forced</w:t>
            </w:r>
            <w:r w:rsidRPr="003B4EEE">
              <w:rPr>
                <w:rFonts w:ascii="Bookman Old Style" w:eastAsia="Calibri" w:hAnsi="Bookman Old Style"/>
                <w:sz w:val="24"/>
                <w:szCs w:val="24"/>
              </w:rPr>
              <w:t xml:space="preserve"> vortex motion and free vortex motion.</w:t>
            </w:r>
          </w:p>
        </w:tc>
        <w:tc>
          <w:tcPr>
            <w:tcW w:w="851" w:type="dxa"/>
            <w:vAlign w:val="center"/>
          </w:tcPr>
          <w:p w14:paraId="44DCD274" w14:textId="77777777" w:rsidR="000A4360" w:rsidRPr="00923B27" w:rsidRDefault="000A4360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vAlign w:val="center"/>
          </w:tcPr>
          <w:p w14:paraId="66829497" w14:textId="6E481F9C" w:rsidR="000A4360" w:rsidRPr="00923B27" w:rsidRDefault="000A4360" w:rsidP="00EF0D5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0277C8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  <w:hideMark/>
          </w:tcPr>
          <w:p w14:paraId="3A8B46A3" w14:textId="06EFB5F2" w:rsidR="000A4360" w:rsidRPr="00923B27" w:rsidRDefault="00066677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0A4360" w:rsidRPr="00923B27" w14:paraId="2CDC88F1" w14:textId="77777777" w:rsidTr="00EF0D50">
        <w:trPr>
          <w:trHeight w:val="432"/>
        </w:trPr>
        <w:tc>
          <w:tcPr>
            <w:tcW w:w="41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468090C" w14:textId="77777777" w:rsidR="000A4360" w:rsidRPr="00923B27" w:rsidRDefault="000A4360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62FBA92" w14:textId="77777777" w:rsidR="000A4360" w:rsidRPr="00923B27" w:rsidRDefault="000A4360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470" w:type="dxa"/>
            <w:vAlign w:val="center"/>
          </w:tcPr>
          <w:p w14:paraId="10154923" w14:textId="301D2E3A" w:rsidR="000A4360" w:rsidRPr="00923B27" w:rsidRDefault="00D700EE" w:rsidP="00EF0D5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D700EE">
              <w:rPr>
                <w:rFonts w:ascii="Bookman Old Style" w:eastAsia="Calibri" w:hAnsi="Bookman Old Style"/>
                <w:sz w:val="24"/>
                <w:szCs w:val="24"/>
              </w:rPr>
              <w:t>Water flows through a 1 m diameter pipe at 3 m/s and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Pr="00D700EE">
              <w:rPr>
                <w:rFonts w:ascii="Bookman Old Style" w:eastAsia="Calibri" w:hAnsi="Bookman Old Style"/>
                <w:sz w:val="24"/>
                <w:szCs w:val="24"/>
              </w:rPr>
              <w:t>enters a 0.5 m diameter pipe.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Pr="00D700EE">
              <w:rPr>
                <w:rFonts w:ascii="Bookman Old Style" w:eastAsia="Calibri" w:hAnsi="Bookman Old Style"/>
                <w:sz w:val="24"/>
                <w:szCs w:val="24"/>
              </w:rPr>
              <w:t>Find the velocity in the smaller pipe using the continuity equation.</w:t>
            </w:r>
          </w:p>
        </w:tc>
        <w:tc>
          <w:tcPr>
            <w:tcW w:w="851" w:type="dxa"/>
            <w:vAlign w:val="center"/>
          </w:tcPr>
          <w:p w14:paraId="1BA36BE1" w14:textId="77777777" w:rsidR="000A4360" w:rsidRPr="00923B27" w:rsidRDefault="000A4360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vAlign w:val="center"/>
          </w:tcPr>
          <w:p w14:paraId="676E5800" w14:textId="5FF191BD" w:rsidR="000A4360" w:rsidRPr="00923B27" w:rsidRDefault="000A4360" w:rsidP="00EF0D5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0277C8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  <w:hideMark/>
          </w:tcPr>
          <w:p w14:paraId="0F32D9DC" w14:textId="4C55C692" w:rsidR="000A4360" w:rsidRPr="00923B27" w:rsidRDefault="00066677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C84F0A" w:rsidRPr="00923B27" w14:paraId="3B62140A" w14:textId="77777777" w:rsidTr="00EF0D50">
        <w:trPr>
          <w:trHeight w:val="432"/>
        </w:trPr>
        <w:tc>
          <w:tcPr>
            <w:tcW w:w="1063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ED924B6" w14:textId="1DDC39DA" w:rsidR="00C84F0A" w:rsidRPr="00923B27" w:rsidRDefault="00C84F0A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55462B" w:rsidRPr="00923B27" w14:paraId="07197977" w14:textId="77777777" w:rsidTr="00EF0D50">
        <w:trPr>
          <w:trHeight w:val="432"/>
        </w:trPr>
        <w:tc>
          <w:tcPr>
            <w:tcW w:w="752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1EA03D2" w14:textId="6EB8DE9C" w:rsidR="0055462B" w:rsidRPr="00923B27" w:rsidRDefault="0055462B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7470" w:type="dxa"/>
            <w:vAlign w:val="center"/>
          </w:tcPr>
          <w:p w14:paraId="09A13103" w14:textId="3726624D" w:rsidR="0055462B" w:rsidRPr="00DA4BE6" w:rsidRDefault="0055462B" w:rsidP="00EF0D5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DA4BE6">
              <w:rPr>
                <w:rFonts w:ascii="Bookman Old Style" w:eastAsia="Calibri" w:hAnsi="Bookman Old Style"/>
                <w:sz w:val="24"/>
                <w:szCs w:val="24"/>
              </w:rPr>
              <w:t>Derive Darcy–Weisbach equation for head loss due to friction in pipes. State all assumptions clearly.</w:t>
            </w:r>
          </w:p>
        </w:tc>
        <w:tc>
          <w:tcPr>
            <w:tcW w:w="851" w:type="dxa"/>
            <w:vAlign w:val="center"/>
          </w:tcPr>
          <w:p w14:paraId="07E1E988" w14:textId="77777777" w:rsidR="0055462B" w:rsidRPr="00923B27" w:rsidRDefault="0055462B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50" w:type="dxa"/>
            <w:vAlign w:val="center"/>
          </w:tcPr>
          <w:p w14:paraId="00C8BBAD" w14:textId="5170F96B" w:rsidR="0055462B" w:rsidRPr="00923B27" w:rsidRDefault="0055462B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  <w:hideMark/>
          </w:tcPr>
          <w:p w14:paraId="2FD485B0" w14:textId="0C0C2C0B" w:rsidR="0055462B" w:rsidRPr="00923B27" w:rsidRDefault="0055462B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C84F0A" w:rsidRPr="00923B27" w14:paraId="2437AC46" w14:textId="77777777" w:rsidTr="00EF0D50">
        <w:trPr>
          <w:trHeight w:val="432"/>
        </w:trPr>
        <w:tc>
          <w:tcPr>
            <w:tcW w:w="1063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755735D" w14:textId="77777777" w:rsidR="00C84F0A" w:rsidRPr="00923B27" w:rsidRDefault="00C84F0A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0A4360" w:rsidRPr="00923B27" w14:paraId="19BB8B1B" w14:textId="77777777" w:rsidTr="00EF0D50">
        <w:trPr>
          <w:trHeight w:val="432"/>
        </w:trPr>
        <w:tc>
          <w:tcPr>
            <w:tcW w:w="415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6D8CC14" w14:textId="77777777" w:rsidR="000A4360" w:rsidRPr="00923B27" w:rsidRDefault="000A4360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619DC27" w14:textId="77777777" w:rsidR="000A4360" w:rsidRPr="00923B27" w:rsidRDefault="000A4360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470" w:type="dxa"/>
            <w:vAlign w:val="center"/>
          </w:tcPr>
          <w:p w14:paraId="691FA98B" w14:textId="0B544758" w:rsidR="000A4360" w:rsidRPr="00B76840" w:rsidRDefault="00B76840" w:rsidP="00EF0D50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B76840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Explain the working of a Pitot tube with a neat sketch.</w:t>
            </w:r>
          </w:p>
        </w:tc>
        <w:tc>
          <w:tcPr>
            <w:tcW w:w="851" w:type="dxa"/>
            <w:vAlign w:val="center"/>
          </w:tcPr>
          <w:p w14:paraId="7EB8307B" w14:textId="77777777" w:rsidR="000A4360" w:rsidRPr="00923B27" w:rsidRDefault="000A4360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vAlign w:val="center"/>
          </w:tcPr>
          <w:p w14:paraId="7B28C99A" w14:textId="761D5E13" w:rsidR="000A4360" w:rsidRPr="00923B27" w:rsidRDefault="000A4360" w:rsidP="00EF0D5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0277C8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  <w:hideMark/>
          </w:tcPr>
          <w:p w14:paraId="66CB20F0" w14:textId="4DAF88D8" w:rsidR="000A4360" w:rsidRPr="00923B27" w:rsidRDefault="003E0381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0A4360" w:rsidRPr="00923B27" w14:paraId="7A00AD37" w14:textId="77777777" w:rsidTr="00EF0D50">
        <w:trPr>
          <w:trHeight w:val="432"/>
        </w:trPr>
        <w:tc>
          <w:tcPr>
            <w:tcW w:w="41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AD43E36" w14:textId="77777777" w:rsidR="000A4360" w:rsidRPr="00923B27" w:rsidRDefault="000A4360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B636852" w14:textId="77777777" w:rsidR="000A4360" w:rsidRPr="00923B27" w:rsidRDefault="000A4360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470" w:type="dxa"/>
            <w:vAlign w:val="center"/>
          </w:tcPr>
          <w:p w14:paraId="3FA5EF4D" w14:textId="262A8A8E" w:rsidR="000A4360" w:rsidRPr="00923B27" w:rsidRDefault="003E0381" w:rsidP="00EF0D50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3E0381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Water flows over a rectangular notch 0.6 m wide with a head of 300 mm.</w:t>
            </w: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 </w:t>
            </w:r>
            <w:r w:rsidRPr="003E0381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Find the discharge.</w:t>
            </w:r>
          </w:p>
        </w:tc>
        <w:tc>
          <w:tcPr>
            <w:tcW w:w="851" w:type="dxa"/>
            <w:vAlign w:val="center"/>
          </w:tcPr>
          <w:p w14:paraId="5BDA2AD2" w14:textId="77777777" w:rsidR="000A4360" w:rsidRPr="00923B27" w:rsidRDefault="000A4360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vAlign w:val="center"/>
          </w:tcPr>
          <w:p w14:paraId="5BA9AFED" w14:textId="5FAF07CB" w:rsidR="000A4360" w:rsidRPr="00923B27" w:rsidRDefault="000A4360" w:rsidP="00EF0D5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0277C8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  <w:hideMark/>
          </w:tcPr>
          <w:p w14:paraId="17CEF7AF" w14:textId="168ABF62" w:rsidR="000A4360" w:rsidRPr="00923B27" w:rsidRDefault="003E0381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C84F0A" w:rsidRPr="00923B27" w14:paraId="7817A29C" w14:textId="77777777" w:rsidTr="00EF0D50">
        <w:trPr>
          <w:trHeight w:val="432"/>
        </w:trPr>
        <w:tc>
          <w:tcPr>
            <w:tcW w:w="1063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702237A" w14:textId="122B2FFA" w:rsidR="00C84F0A" w:rsidRPr="00923B27" w:rsidRDefault="00C84F0A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55462B" w:rsidRPr="00923B27" w14:paraId="583A0AF8" w14:textId="77777777" w:rsidTr="00EF0D50">
        <w:trPr>
          <w:trHeight w:val="432"/>
        </w:trPr>
        <w:tc>
          <w:tcPr>
            <w:tcW w:w="415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DC629B7" w14:textId="77777777" w:rsidR="0055462B" w:rsidRPr="00923B27" w:rsidRDefault="0055462B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63B32CF" w14:textId="1415A83A" w:rsidR="0055462B" w:rsidRPr="00923B27" w:rsidRDefault="0055462B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470" w:type="dxa"/>
            <w:vAlign w:val="center"/>
          </w:tcPr>
          <w:p w14:paraId="58192D87" w14:textId="16255C47" w:rsidR="0055462B" w:rsidRPr="00073F1D" w:rsidRDefault="0055462B" w:rsidP="00EF0D50">
            <w:pPr>
              <w:tabs>
                <w:tab w:val="num" w:pos="720"/>
              </w:tabs>
              <w:snapToGri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073F1D">
              <w:rPr>
                <w:rFonts w:ascii="Bookman Old Style" w:eastAsia="Calibri" w:hAnsi="Bookman Old Style"/>
                <w:sz w:val="24"/>
                <w:szCs w:val="24"/>
              </w:rPr>
              <w:t>Explain the key thickness of boundary layer Displacement thickness, Momentum thickness.</w:t>
            </w:r>
          </w:p>
        </w:tc>
        <w:tc>
          <w:tcPr>
            <w:tcW w:w="851" w:type="dxa"/>
            <w:vAlign w:val="center"/>
          </w:tcPr>
          <w:p w14:paraId="58F47779" w14:textId="19573173" w:rsidR="0055462B" w:rsidRPr="00923B27" w:rsidRDefault="0055462B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vAlign w:val="center"/>
          </w:tcPr>
          <w:p w14:paraId="35983838" w14:textId="58CAF18D" w:rsidR="0055462B" w:rsidRPr="00923B27" w:rsidRDefault="0055462B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  <w:hideMark/>
          </w:tcPr>
          <w:p w14:paraId="2BB19F53" w14:textId="6ABAE737" w:rsidR="0055462B" w:rsidRPr="00923B27" w:rsidRDefault="0055462B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55462B" w:rsidRPr="00923B27" w14:paraId="758990C3" w14:textId="77777777" w:rsidTr="00EF0D50">
        <w:trPr>
          <w:trHeight w:val="432"/>
        </w:trPr>
        <w:tc>
          <w:tcPr>
            <w:tcW w:w="41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9385BD1" w14:textId="77777777" w:rsidR="0055462B" w:rsidRPr="00923B27" w:rsidRDefault="0055462B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2271348" w14:textId="1DE3740B" w:rsidR="0055462B" w:rsidRPr="00923B27" w:rsidRDefault="0055462B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470" w:type="dxa"/>
            <w:vAlign w:val="center"/>
          </w:tcPr>
          <w:p w14:paraId="501B6707" w14:textId="0F3CF035" w:rsidR="0055462B" w:rsidRPr="00F0138A" w:rsidRDefault="0055462B" w:rsidP="00EF0D50">
            <w:pPr>
              <w:snapToGri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F0138A">
              <w:rPr>
                <w:rFonts w:ascii="Bookman Old Style" w:eastAsia="Calibri" w:hAnsi="Bookman Old Style"/>
                <w:sz w:val="24"/>
                <w:szCs w:val="24"/>
              </w:rPr>
              <w:t>What is boundary layer transition? Explain the factors influencing transition from laminar to turbulent layer.</w:t>
            </w:r>
          </w:p>
        </w:tc>
        <w:tc>
          <w:tcPr>
            <w:tcW w:w="851" w:type="dxa"/>
            <w:vAlign w:val="center"/>
          </w:tcPr>
          <w:p w14:paraId="464C6863" w14:textId="43C02BBE" w:rsidR="0055462B" w:rsidRPr="00923B27" w:rsidRDefault="0055462B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vAlign w:val="center"/>
          </w:tcPr>
          <w:p w14:paraId="7C4D6691" w14:textId="7CA1A342" w:rsidR="0055462B" w:rsidRPr="00923B27" w:rsidRDefault="0055462B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14:paraId="4064C941" w14:textId="588214F7" w:rsidR="0055462B" w:rsidRPr="00923B27" w:rsidRDefault="0055462B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C84F0A" w:rsidRPr="00923B27" w14:paraId="7D151B41" w14:textId="77777777" w:rsidTr="00EF0D50">
        <w:trPr>
          <w:trHeight w:val="432"/>
        </w:trPr>
        <w:tc>
          <w:tcPr>
            <w:tcW w:w="1063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5C3A170" w14:textId="77777777" w:rsidR="00C84F0A" w:rsidRPr="00923B27" w:rsidRDefault="00C84F0A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E66526" w:rsidRPr="00923B27" w14:paraId="15CF2EC6" w14:textId="77777777" w:rsidTr="00EF0D50">
        <w:trPr>
          <w:trHeight w:val="395"/>
        </w:trPr>
        <w:tc>
          <w:tcPr>
            <w:tcW w:w="41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DC37716" w14:textId="77777777" w:rsidR="00E66526" w:rsidRPr="00923B27" w:rsidRDefault="00E66526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EBC652D" w14:textId="3DAC4DD9" w:rsidR="00E66526" w:rsidRPr="00923B27" w:rsidRDefault="00E66526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470" w:type="dxa"/>
            <w:vAlign w:val="center"/>
          </w:tcPr>
          <w:p w14:paraId="5C82558C" w14:textId="77A6F1B5" w:rsidR="00E66526" w:rsidRPr="00923B27" w:rsidRDefault="00E66526" w:rsidP="00EF0D5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B4EEE">
              <w:rPr>
                <w:rFonts w:ascii="Bookman Old Style" w:hAnsi="Bookman Old Style" w:cs="Times New Roman"/>
                <w:sz w:val="24"/>
                <w:szCs w:val="24"/>
              </w:rPr>
              <w:t>A viscous fluid flows over a flat plate such that the boundary layer thickness at a distance 1.3 m from the leading edge is 12 mm. Assuming the flow to be laminar, determine the boundary layer thickness at a distance of (a) 0.2 m, (b) 2.0 m, and (c) 20 m from the leading edge.</w:t>
            </w:r>
          </w:p>
        </w:tc>
        <w:tc>
          <w:tcPr>
            <w:tcW w:w="851" w:type="dxa"/>
            <w:vAlign w:val="center"/>
          </w:tcPr>
          <w:p w14:paraId="0F18D2C6" w14:textId="6CE0B606" w:rsidR="00E66526" w:rsidRPr="00923B27" w:rsidRDefault="00E66526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B4EEE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50" w:type="dxa"/>
            <w:vAlign w:val="center"/>
          </w:tcPr>
          <w:p w14:paraId="465AB385" w14:textId="2A052D5A" w:rsidR="00E66526" w:rsidRPr="00923B27" w:rsidRDefault="00E66526" w:rsidP="00EF0D5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B4EEE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9" w:type="dxa"/>
            <w:vAlign w:val="center"/>
            <w:hideMark/>
          </w:tcPr>
          <w:p w14:paraId="20A5DAFF" w14:textId="6EF949FB" w:rsidR="00E66526" w:rsidRPr="00923B27" w:rsidRDefault="00E66526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B4EEE"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E66526" w:rsidRPr="00923B27" w14:paraId="7105906B" w14:textId="77777777" w:rsidTr="00EF0D50">
        <w:trPr>
          <w:trHeight w:val="432"/>
        </w:trPr>
        <w:tc>
          <w:tcPr>
            <w:tcW w:w="1063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EBAD837" w14:textId="1198135A" w:rsidR="00E66526" w:rsidRPr="00923B27" w:rsidRDefault="00E66526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E66526" w:rsidRPr="00923B27" w14:paraId="51B18C33" w14:textId="77777777" w:rsidTr="00EF0D50">
        <w:trPr>
          <w:trHeight w:val="432"/>
        </w:trPr>
        <w:tc>
          <w:tcPr>
            <w:tcW w:w="415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D823BEC" w14:textId="77777777" w:rsidR="00E66526" w:rsidRPr="00923B27" w:rsidRDefault="00E66526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841D209" w14:textId="77777777" w:rsidR="00E66526" w:rsidRPr="00923B27" w:rsidRDefault="00E66526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470" w:type="dxa"/>
            <w:vAlign w:val="center"/>
          </w:tcPr>
          <w:p w14:paraId="60235C23" w14:textId="7E5BAE96" w:rsidR="00E66526" w:rsidRPr="00923B27" w:rsidRDefault="00E66526" w:rsidP="00EF0D5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5E2FAE">
              <w:rPr>
                <w:rFonts w:ascii="Bookman Old Style" w:eastAsia="Calibri" w:hAnsi="Bookman Old Style"/>
                <w:sz w:val="24"/>
                <w:szCs w:val="24"/>
              </w:rPr>
              <w:t>Define compressible flow. Distinguish between compressible and incompressible flows with examples.</w:t>
            </w:r>
          </w:p>
        </w:tc>
        <w:tc>
          <w:tcPr>
            <w:tcW w:w="851" w:type="dxa"/>
            <w:vAlign w:val="center"/>
          </w:tcPr>
          <w:p w14:paraId="4792A5BF" w14:textId="77777777" w:rsidR="00E66526" w:rsidRPr="00923B27" w:rsidRDefault="00E66526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vAlign w:val="center"/>
          </w:tcPr>
          <w:p w14:paraId="5FED73F7" w14:textId="0A09FD64" w:rsidR="00E66526" w:rsidRPr="00923B27" w:rsidRDefault="00E66526" w:rsidP="00EF0D5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  <w:hideMark/>
          </w:tcPr>
          <w:p w14:paraId="3386B3EE" w14:textId="428D78E9" w:rsidR="00E66526" w:rsidRPr="00923B27" w:rsidRDefault="00E66526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365D6D" w:rsidRPr="00923B27" w14:paraId="57B978CD" w14:textId="77777777" w:rsidTr="00EF0D50">
        <w:trPr>
          <w:trHeight w:val="485"/>
        </w:trPr>
        <w:tc>
          <w:tcPr>
            <w:tcW w:w="41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35C5918" w14:textId="77777777" w:rsidR="00365D6D" w:rsidRPr="00923B27" w:rsidRDefault="00365D6D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8D2BC05" w14:textId="77777777" w:rsidR="00365D6D" w:rsidRPr="00923B27" w:rsidRDefault="00365D6D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470" w:type="dxa"/>
            <w:vAlign w:val="center"/>
          </w:tcPr>
          <w:p w14:paraId="3783DE8A" w14:textId="05477110" w:rsidR="00365D6D" w:rsidRPr="00034F72" w:rsidRDefault="00365D6D" w:rsidP="00EF0D5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3B4EEE">
              <w:rPr>
                <w:rFonts w:ascii="Bookman Old Style" w:eastAsia="Calibri" w:hAnsi="Bookman Old Style"/>
                <w:sz w:val="24"/>
                <w:szCs w:val="24"/>
              </w:rPr>
              <w:t>A</w:t>
            </w:r>
            <w:proofErr w:type="spellEnd"/>
            <w:proofErr w:type="gramEnd"/>
            <w:r w:rsidRPr="003B4EEE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airplane </w:t>
            </w:r>
            <w:r w:rsidRPr="003B4EEE">
              <w:rPr>
                <w:rFonts w:ascii="Bookman Old Style" w:eastAsia="Calibri" w:hAnsi="Bookman Old Style"/>
                <w:sz w:val="24"/>
                <w:szCs w:val="24"/>
              </w:rPr>
              <w:t>has attained a speed of M=2.0 at an altitude of 16 km, where the temperature is approximately -56</w:t>
            </w:r>
            <w:r w:rsidRPr="003B4EEE">
              <w:rPr>
                <w:rFonts w:ascii="Bookman Old Style" w:eastAsia="Calibri" w:hAnsi="Bookman Old Style"/>
                <w:sz w:val="24"/>
                <w:szCs w:val="24"/>
                <w:vertAlign w:val="superscript"/>
              </w:rPr>
              <w:t>0</w:t>
            </w:r>
            <w:r w:rsidRPr="003B4EEE">
              <w:rPr>
                <w:rFonts w:ascii="Bookman Old Style" w:eastAsia="Calibri" w:hAnsi="Bookman Old Style"/>
                <w:sz w:val="24"/>
                <w:szCs w:val="24"/>
              </w:rPr>
              <w:t xml:space="preserve">C. Assuming </w:t>
            </w:r>
            <w:r w:rsidRPr="003B4EEE">
              <w:rPr>
                <w:rFonts w:ascii="Bookman Old Style" w:eastAsia="Calibri" w:hAnsi="Bookman Old Style" w:cs="Times New Roman"/>
                <w:sz w:val="24"/>
                <w:szCs w:val="24"/>
              </w:rPr>
              <w:t>γ</w:t>
            </w:r>
            <w:r w:rsidRPr="003B4EEE">
              <w:rPr>
                <w:rFonts w:ascii="Bookman Old Style" w:eastAsia="Calibri" w:hAnsi="Bookman Old Style"/>
                <w:sz w:val="24"/>
                <w:szCs w:val="24"/>
              </w:rPr>
              <w:t>=1.4 and R=290 J/kg K, determine speed of the airplane in kilometre per hour (</w:t>
            </w:r>
            <w:proofErr w:type="spellStart"/>
            <w:r w:rsidRPr="003B4EEE">
              <w:rPr>
                <w:rFonts w:ascii="Bookman Old Style" w:eastAsia="Calibri" w:hAnsi="Bookman Old Style"/>
                <w:sz w:val="24"/>
                <w:szCs w:val="24"/>
              </w:rPr>
              <w:t>kmph</w:t>
            </w:r>
            <w:proofErr w:type="spellEnd"/>
            <w:r w:rsidRPr="003B4EEE">
              <w:rPr>
                <w:rFonts w:ascii="Bookman Old Style" w:eastAsia="Calibri" w:hAnsi="Bookman Old Style"/>
                <w:sz w:val="24"/>
                <w:szCs w:val="24"/>
              </w:rPr>
              <w:t>).</w:t>
            </w:r>
          </w:p>
        </w:tc>
        <w:tc>
          <w:tcPr>
            <w:tcW w:w="851" w:type="dxa"/>
            <w:vAlign w:val="center"/>
          </w:tcPr>
          <w:p w14:paraId="58FD1BFD" w14:textId="60A92CB9" w:rsidR="00365D6D" w:rsidRPr="00923B27" w:rsidRDefault="00365D6D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B4EEE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vAlign w:val="center"/>
          </w:tcPr>
          <w:p w14:paraId="01279A2C" w14:textId="21AA9A75" w:rsidR="00365D6D" w:rsidRPr="00923B27" w:rsidRDefault="00365D6D" w:rsidP="00EF0D5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B4EEE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9" w:type="dxa"/>
            <w:vAlign w:val="center"/>
          </w:tcPr>
          <w:p w14:paraId="6752349E" w14:textId="2F4C76BA" w:rsidR="00365D6D" w:rsidRPr="00923B27" w:rsidRDefault="00365D6D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B4EEE"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E66526" w:rsidRPr="00923B27" w14:paraId="47997331" w14:textId="77777777" w:rsidTr="00EF0D50">
        <w:trPr>
          <w:trHeight w:val="432"/>
        </w:trPr>
        <w:tc>
          <w:tcPr>
            <w:tcW w:w="1063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15C28E4" w14:textId="77777777" w:rsidR="00E66526" w:rsidRPr="00923B27" w:rsidRDefault="00E66526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E66526" w:rsidRPr="00923B27" w14:paraId="68BDCF43" w14:textId="77777777" w:rsidTr="00EF0D50">
        <w:trPr>
          <w:trHeight w:val="432"/>
        </w:trPr>
        <w:tc>
          <w:tcPr>
            <w:tcW w:w="415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4E4F9C3" w14:textId="77777777" w:rsidR="00E66526" w:rsidRPr="00923B27" w:rsidRDefault="00E66526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F4EA6C6" w14:textId="4D050B98" w:rsidR="00E66526" w:rsidRPr="00923B27" w:rsidRDefault="00E66526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470" w:type="dxa"/>
            <w:vAlign w:val="center"/>
          </w:tcPr>
          <w:p w14:paraId="4760DA36" w14:textId="6F39F946" w:rsidR="00E66526" w:rsidRPr="00923B27" w:rsidRDefault="00E66526" w:rsidP="00EF0D5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5E2FAE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Classify flows based on Mach number and give practical examples.</w:t>
            </w:r>
          </w:p>
        </w:tc>
        <w:tc>
          <w:tcPr>
            <w:tcW w:w="851" w:type="dxa"/>
            <w:vAlign w:val="center"/>
          </w:tcPr>
          <w:p w14:paraId="69A0331D" w14:textId="5EB8BC16" w:rsidR="00E66526" w:rsidRPr="00923B27" w:rsidRDefault="00E66526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vAlign w:val="center"/>
          </w:tcPr>
          <w:p w14:paraId="41D5D626" w14:textId="15FFDB10" w:rsidR="00E66526" w:rsidRPr="00923B27" w:rsidRDefault="00E66526" w:rsidP="00EF0D5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  <w:hideMark/>
          </w:tcPr>
          <w:p w14:paraId="438537E3" w14:textId="04F266A3" w:rsidR="00E66526" w:rsidRPr="00923B27" w:rsidRDefault="00E66526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E66526" w:rsidRPr="00923B27" w14:paraId="66E3EB8C" w14:textId="77777777" w:rsidTr="00EF0D50">
        <w:trPr>
          <w:trHeight w:val="432"/>
        </w:trPr>
        <w:tc>
          <w:tcPr>
            <w:tcW w:w="41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C761E93" w14:textId="77777777" w:rsidR="00E66526" w:rsidRPr="00923B27" w:rsidRDefault="00E66526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A7FCA64" w14:textId="559A9C89" w:rsidR="00E66526" w:rsidRPr="00923B27" w:rsidRDefault="00E66526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470" w:type="dxa"/>
            <w:vAlign w:val="center"/>
          </w:tcPr>
          <w:p w14:paraId="538421C3" w14:textId="5FCF346D" w:rsidR="00E66526" w:rsidRPr="00923B27" w:rsidRDefault="00E66526" w:rsidP="00EF0D5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CE7F71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A supersonic flow has Mach number 2.5 and static temperature 240 K.</w:t>
            </w: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Calculate (i</w:t>
            </w:r>
            <w:r w:rsidRPr="00CE7F71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) Speed of sound</w:t>
            </w:r>
            <w:r w:rsidRPr="00CE7F71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br/>
            </w: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(ii</w:t>
            </w:r>
            <w:r w:rsidRPr="00CE7F71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) Velocity of flow</w:t>
            </w: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(iii</w:t>
            </w:r>
            <w:r w:rsidRPr="00CE7F71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) Stagnation temperature</w:t>
            </w:r>
          </w:p>
        </w:tc>
        <w:tc>
          <w:tcPr>
            <w:tcW w:w="851" w:type="dxa"/>
            <w:vAlign w:val="center"/>
          </w:tcPr>
          <w:p w14:paraId="0F1021F7" w14:textId="4E40D569" w:rsidR="00E66526" w:rsidRPr="00923B27" w:rsidRDefault="00E66526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vAlign w:val="center"/>
          </w:tcPr>
          <w:p w14:paraId="78F3B853" w14:textId="1383A13F" w:rsidR="00E66526" w:rsidRPr="00923B27" w:rsidRDefault="00E66526" w:rsidP="00EF0D50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38F33FD0" w14:textId="364C0D79" w:rsidR="00E66526" w:rsidRPr="00923B27" w:rsidRDefault="00E66526" w:rsidP="00EF0D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</w:tbl>
    <w:p w14:paraId="54C52856" w14:textId="77777777"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14:paraId="315A86D2" w14:textId="77777777" w:rsidR="008F3395" w:rsidRDefault="008F3395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78F2F2A3" w14:textId="77777777" w:rsidR="008F3395" w:rsidRDefault="008F3395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1B535AF1" w14:textId="0C79A6F7" w:rsidR="008F3395" w:rsidRPr="003257AD" w:rsidRDefault="008F3395" w:rsidP="008F3395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2</w:t>
      </w:r>
      <w:bookmarkStart w:id="0" w:name="_GoBack"/>
      <w:bookmarkEnd w:id="0"/>
      <w:r>
        <w:rPr>
          <w:rFonts w:ascii="Bookman Old Style" w:eastAsia="Calibri" w:hAnsi="Bookman Old Style"/>
          <w:sz w:val="24"/>
          <w:szCs w:val="24"/>
        </w:rPr>
        <w:t xml:space="preserve"> of 2</w:t>
      </w:r>
    </w:p>
    <w:sectPr w:rsidR="008F3395" w:rsidRPr="003257AD" w:rsidSect="00E82446">
      <w:pgSz w:w="11906" w:h="16838"/>
      <w:pgMar w:top="360" w:right="849" w:bottom="270" w:left="851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E47CB6"/>
    <w:multiLevelType w:val="multilevel"/>
    <w:tmpl w:val="4E36F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0"/>
  </w:num>
  <w:num w:numId="5">
    <w:abstractNumId w:val="6"/>
  </w:num>
  <w:num w:numId="6">
    <w:abstractNumId w:val="8"/>
  </w:num>
  <w:num w:numId="7">
    <w:abstractNumId w:val="1"/>
  </w:num>
  <w:num w:numId="8">
    <w:abstractNumId w:val="7"/>
  </w:num>
  <w:num w:numId="9">
    <w:abstractNumId w:val="4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11721"/>
    <w:rsid w:val="00012414"/>
    <w:rsid w:val="00022EC7"/>
    <w:rsid w:val="0002555C"/>
    <w:rsid w:val="000277C8"/>
    <w:rsid w:val="00034A6E"/>
    <w:rsid w:val="00034F72"/>
    <w:rsid w:val="000466F7"/>
    <w:rsid w:val="00047C51"/>
    <w:rsid w:val="00053A2B"/>
    <w:rsid w:val="00066677"/>
    <w:rsid w:val="00073F1D"/>
    <w:rsid w:val="000A4360"/>
    <w:rsid w:val="000C1D0F"/>
    <w:rsid w:val="000D0658"/>
    <w:rsid w:val="000D0B88"/>
    <w:rsid w:val="000D1173"/>
    <w:rsid w:val="000E1D93"/>
    <w:rsid w:val="000F12BE"/>
    <w:rsid w:val="00103309"/>
    <w:rsid w:val="0012200C"/>
    <w:rsid w:val="00150DF0"/>
    <w:rsid w:val="00155D25"/>
    <w:rsid w:val="00175FBF"/>
    <w:rsid w:val="00182A4F"/>
    <w:rsid w:val="0018583B"/>
    <w:rsid w:val="001A01E5"/>
    <w:rsid w:val="001F319C"/>
    <w:rsid w:val="00207E6C"/>
    <w:rsid w:val="00227314"/>
    <w:rsid w:val="002305C7"/>
    <w:rsid w:val="00231943"/>
    <w:rsid w:val="00234DD6"/>
    <w:rsid w:val="0023574B"/>
    <w:rsid w:val="00237B3C"/>
    <w:rsid w:val="00271859"/>
    <w:rsid w:val="00284F2E"/>
    <w:rsid w:val="00296345"/>
    <w:rsid w:val="002A7366"/>
    <w:rsid w:val="002B12E4"/>
    <w:rsid w:val="002E177B"/>
    <w:rsid w:val="003257AD"/>
    <w:rsid w:val="00346894"/>
    <w:rsid w:val="003573F1"/>
    <w:rsid w:val="00365D6D"/>
    <w:rsid w:val="003707C9"/>
    <w:rsid w:val="0037165F"/>
    <w:rsid w:val="00376CE0"/>
    <w:rsid w:val="00394274"/>
    <w:rsid w:val="003A58A6"/>
    <w:rsid w:val="003C2DD8"/>
    <w:rsid w:val="003C6AB8"/>
    <w:rsid w:val="003D0CE0"/>
    <w:rsid w:val="003D1F3A"/>
    <w:rsid w:val="003D62E5"/>
    <w:rsid w:val="003E0381"/>
    <w:rsid w:val="003E1371"/>
    <w:rsid w:val="003E5CF3"/>
    <w:rsid w:val="003E5FE9"/>
    <w:rsid w:val="003F5366"/>
    <w:rsid w:val="004303C4"/>
    <w:rsid w:val="004424F6"/>
    <w:rsid w:val="00456FF1"/>
    <w:rsid w:val="0047454F"/>
    <w:rsid w:val="00474BA7"/>
    <w:rsid w:val="004856AF"/>
    <w:rsid w:val="00485725"/>
    <w:rsid w:val="00495D67"/>
    <w:rsid w:val="004A42F5"/>
    <w:rsid w:val="004E2978"/>
    <w:rsid w:val="004E35E5"/>
    <w:rsid w:val="004F4FAF"/>
    <w:rsid w:val="00504475"/>
    <w:rsid w:val="005073ED"/>
    <w:rsid w:val="0051040F"/>
    <w:rsid w:val="00512653"/>
    <w:rsid w:val="005219E6"/>
    <w:rsid w:val="005450AF"/>
    <w:rsid w:val="0055462B"/>
    <w:rsid w:val="00554B1A"/>
    <w:rsid w:val="00580716"/>
    <w:rsid w:val="00590237"/>
    <w:rsid w:val="00593548"/>
    <w:rsid w:val="005B6A6E"/>
    <w:rsid w:val="005E2FAE"/>
    <w:rsid w:val="00603075"/>
    <w:rsid w:val="00605CFD"/>
    <w:rsid w:val="0062034D"/>
    <w:rsid w:val="00655F00"/>
    <w:rsid w:val="006728DA"/>
    <w:rsid w:val="006863D7"/>
    <w:rsid w:val="00686D5C"/>
    <w:rsid w:val="00686E32"/>
    <w:rsid w:val="006A2F3F"/>
    <w:rsid w:val="006A5488"/>
    <w:rsid w:val="006B421C"/>
    <w:rsid w:val="006D7EC7"/>
    <w:rsid w:val="006E4EE6"/>
    <w:rsid w:val="006F4FA5"/>
    <w:rsid w:val="00710F1C"/>
    <w:rsid w:val="007162E1"/>
    <w:rsid w:val="0072723E"/>
    <w:rsid w:val="007373A5"/>
    <w:rsid w:val="00750701"/>
    <w:rsid w:val="00751FA8"/>
    <w:rsid w:val="00757172"/>
    <w:rsid w:val="00775366"/>
    <w:rsid w:val="00780A16"/>
    <w:rsid w:val="007847B7"/>
    <w:rsid w:val="00796BDC"/>
    <w:rsid w:val="007B145D"/>
    <w:rsid w:val="007B2CF8"/>
    <w:rsid w:val="007C3536"/>
    <w:rsid w:val="007D3554"/>
    <w:rsid w:val="007E0D25"/>
    <w:rsid w:val="007E79B8"/>
    <w:rsid w:val="007F2445"/>
    <w:rsid w:val="007F2DB7"/>
    <w:rsid w:val="00800D59"/>
    <w:rsid w:val="008166E1"/>
    <w:rsid w:val="00836C75"/>
    <w:rsid w:val="00843353"/>
    <w:rsid w:val="0088278D"/>
    <w:rsid w:val="00884594"/>
    <w:rsid w:val="00886D09"/>
    <w:rsid w:val="00891022"/>
    <w:rsid w:val="008B5361"/>
    <w:rsid w:val="008D0747"/>
    <w:rsid w:val="008E32BF"/>
    <w:rsid w:val="008F3395"/>
    <w:rsid w:val="00906B65"/>
    <w:rsid w:val="009071F8"/>
    <w:rsid w:val="00910762"/>
    <w:rsid w:val="009115B0"/>
    <w:rsid w:val="0091544D"/>
    <w:rsid w:val="00917290"/>
    <w:rsid w:val="00923B27"/>
    <w:rsid w:val="0092536B"/>
    <w:rsid w:val="0093182A"/>
    <w:rsid w:val="00976D02"/>
    <w:rsid w:val="00990A16"/>
    <w:rsid w:val="009A3EF4"/>
    <w:rsid w:val="009C1926"/>
    <w:rsid w:val="009C3F91"/>
    <w:rsid w:val="009E2F20"/>
    <w:rsid w:val="009F0287"/>
    <w:rsid w:val="009F46C8"/>
    <w:rsid w:val="00A072C9"/>
    <w:rsid w:val="00A07AEF"/>
    <w:rsid w:val="00A15EB1"/>
    <w:rsid w:val="00A17C08"/>
    <w:rsid w:val="00A17E9F"/>
    <w:rsid w:val="00A21A62"/>
    <w:rsid w:val="00A31993"/>
    <w:rsid w:val="00A43123"/>
    <w:rsid w:val="00A46B6C"/>
    <w:rsid w:val="00A53830"/>
    <w:rsid w:val="00A70A19"/>
    <w:rsid w:val="00A82E45"/>
    <w:rsid w:val="00A90860"/>
    <w:rsid w:val="00A923A4"/>
    <w:rsid w:val="00AA1A23"/>
    <w:rsid w:val="00AA453A"/>
    <w:rsid w:val="00AB5060"/>
    <w:rsid w:val="00AB54D0"/>
    <w:rsid w:val="00AD4CC9"/>
    <w:rsid w:val="00AE789F"/>
    <w:rsid w:val="00AF7F5A"/>
    <w:rsid w:val="00B11358"/>
    <w:rsid w:val="00B223DF"/>
    <w:rsid w:val="00B26603"/>
    <w:rsid w:val="00B34647"/>
    <w:rsid w:val="00B44940"/>
    <w:rsid w:val="00B50A9C"/>
    <w:rsid w:val="00B62ABD"/>
    <w:rsid w:val="00B76840"/>
    <w:rsid w:val="00B93AE5"/>
    <w:rsid w:val="00B96113"/>
    <w:rsid w:val="00BA4B0B"/>
    <w:rsid w:val="00BB1647"/>
    <w:rsid w:val="00BD0A5D"/>
    <w:rsid w:val="00BD5D34"/>
    <w:rsid w:val="00C01AC7"/>
    <w:rsid w:val="00C32BA6"/>
    <w:rsid w:val="00C3385E"/>
    <w:rsid w:val="00C3418B"/>
    <w:rsid w:val="00C476C6"/>
    <w:rsid w:val="00C545C2"/>
    <w:rsid w:val="00C54673"/>
    <w:rsid w:val="00C61C88"/>
    <w:rsid w:val="00C84F0A"/>
    <w:rsid w:val="00C93871"/>
    <w:rsid w:val="00CA28C9"/>
    <w:rsid w:val="00CC569C"/>
    <w:rsid w:val="00CD0DF6"/>
    <w:rsid w:val="00CD1AA2"/>
    <w:rsid w:val="00CD4453"/>
    <w:rsid w:val="00CD57BF"/>
    <w:rsid w:val="00CE5159"/>
    <w:rsid w:val="00CE70A8"/>
    <w:rsid w:val="00CE7F71"/>
    <w:rsid w:val="00CF2C64"/>
    <w:rsid w:val="00D03572"/>
    <w:rsid w:val="00D105C8"/>
    <w:rsid w:val="00D37592"/>
    <w:rsid w:val="00D464F5"/>
    <w:rsid w:val="00D51390"/>
    <w:rsid w:val="00D65DEF"/>
    <w:rsid w:val="00D700EE"/>
    <w:rsid w:val="00D74414"/>
    <w:rsid w:val="00D8267F"/>
    <w:rsid w:val="00D93CB7"/>
    <w:rsid w:val="00D9502C"/>
    <w:rsid w:val="00D95B67"/>
    <w:rsid w:val="00D95FDE"/>
    <w:rsid w:val="00D9689C"/>
    <w:rsid w:val="00DA4BE6"/>
    <w:rsid w:val="00DB3833"/>
    <w:rsid w:val="00DB3B00"/>
    <w:rsid w:val="00DC49AE"/>
    <w:rsid w:val="00DD02CE"/>
    <w:rsid w:val="00DE4512"/>
    <w:rsid w:val="00DE5CE6"/>
    <w:rsid w:val="00DE6641"/>
    <w:rsid w:val="00DF5DDF"/>
    <w:rsid w:val="00E0177B"/>
    <w:rsid w:val="00E036E2"/>
    <w:rsid w:val="00E05230"/>
    <w:rsid w:val="00E054F6"/>
    <w:rsid w:val="00E07746"/>
    <w:rsid w:val="00E267F8"/>
    <w:rsid w:val="00E53246"/>
    <w:rsid w:val="00E60760"/>
    <w:rsid w:val="00E628AD"/>
    <w:rsid w:val="00E63805"/>
    <w:rsid w:val="00E66526"/>
    <w:rsid w:val="00E67488"/>
    <w:rsid w:val="00E77988"/>
    <w:rsid w:val="00E82446"/>
    <w:rsid w:val="00E855D3"/>
    <w:rsid w:val="00EB081D"/>
    <w:rsid w:val="00EC3ED1"/>
    <w:rsid w:val="00EC4E81"/>
    <w:rsid w:val="00EC60A1"/>
    <w:rsid w:val="00ED6E64"/>
    <w:rsid w:val="00EF0D50"/>
    <w:rsid w:val="00EF14FB"/>
    <w:rsid w:val="00EF28E4"/>
    <w:rsid w:val="00F0138A"/>
    <w:rsid w:val="00F21F6E"/>
    <w:rsid w:val="00F22185"/>
    <w:rsid w:val="00F25916"/>
    <w:rsid w:val="00F267E0"/>
    <w:rsid w:val="00F52F43"/>
    <w:rsid w:val="00F558BF"/>
    <w:rsid w:val="00F60B3C"/>
    <w:rsid w:val="00F616CD"/>
    <w:rsid w:val="00F75871"/>
    <w:rsid w:val="00FB3854"/>
    <w:rsid w:val="00FD355D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A4B8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84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1E9F56-4F51-4A5D-A13D-36BF01F35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2</Pages>
  <Words>589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182</cp:revision>
  <dcterms:created xsi:type="dcterms:W3CDTF">2018-09-08T07:27:00Z</dcterms:created>
  <dcterms:modified xsi:type="dcterms:W3CDTF">2025-12-22T03:23:00Z</dcterms:modified>
</cp:coreProperties>
</file>